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D6648" w14:textId="31A57854" w:rsidR="005B0D9B" w:rsidRDefault="005B0D9B" w:rsidP="00764DF3">
      <w:pPr>
        <w:jc w:val="both"/>
        <w:rPr>
          <w:rFonts w:ascii="Arial" w:hAnsi="Arial" w:cs="Arial"/>
          <w:b/>
          <w:bCs/>
        </w:rPr>
      </w:pPr>
      <w:bookmarkStart w:id="0" w:name="_Hlk87633223"/>
    </w:p>
    <w:p w14:paraId="1A736186" w14:textId="77777777" w:rsidR="005B0D9B" w:rsidRPr="005B0D9B" w:rsidRDefault="005B0D9B" w:rsidP="005B0D9B">
      <w:pPr>
        <w:pStyle w:val="NormaleWeb"/>
        <w:spacing w:before="0" w:beforeAutospacing="0" w:after="0" w:afterAutospacing="0"/>
        <w:ind w:left="214" w:right="347" w:hanging="2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b/>
          <w:bCs/>
          <w:sz w:val="22"/>
          <w:szCs w:val="22"/>
        </w:rPr>
        <w:t>ALL. A </w:t>
      </w:r>
    </w:p>
    <w:p w14:paraId="5771024F" w14:textId="77777777" w:rsidR="005B0D9B" w:rsidRDefault="005B0D9B" w:rsidP="005B0D9B">
      <w:pPr>
        <w:pStyle w:val="NormaleWeb"/>
        <w:spacing w:before="207" w:beforeAutospacing="0" w:after="0" w:afterAutospacing="0"/>
        <w:ind w:left="3464"/>
        <w:rPr>
          <w:rFonts w:ascii="Arial" w:hAnsi="Arial" w:cs="Arial"/>
          <w:b/>
          <w:bCs/>
          <w:sz w:val="22"/>
          <w:szCs w:val="22"/>
        </w:rPr>
      </w:pPr>
      <w:r w:rsidRPr="005B0D9B">
        <w:rPr>
          <w:rFonts w:ascii="Arial" w:hAnsi="Arial" w:cs="Arial"/>
          <w:b/>
          <w:bCs/>
          <w:sz w:val="22"/>
          <w:szCs w:val="22"/>
          <w:u w:val="single"/>
        </w:rPr>
        <w:t>DOMANDA DI PARTECIPAZIONE</w:t>
      </w:r>
      <w:r w:rsidRPr="005B0D9B">
        <w:rPr>
          <w:rFonts w:ascii="Arial" w:hAnsi="Arial" w:cs="Arial"/>
          <w:b/>
          <w:bCs/>
          <w:sz w:val="22"/>
          <w:szCs w:val="22"/>
        </w:rPr>
        <w:t> </w:t>
      </w:r>
    </w:p>
    <w:p w14:paraId="03DE4B39" w14:textId="77777777" w:rsidR="005B0D9B" w:rsidRPr="005B0D9B" w:rsidRDefault="005B0D9B" w:rsidP="005B0D9B">
      <w:pPr>
        <w:pStyle w:val="NormaleWeb"/>
        <w:spacing w:before="207" w:beforeAutospacing="0" w:after="0" w:afterAutospacing="0"/>
        <w:ind w:left="3464"/>
        <w:rPr>
          <w:rFonts w:ascii="Arial" w:hAnsi="Arial" w:cs="Arial"/>
          <w:sz w:val="22"/>
          <w:szCs w:val="22"/>
        </w:rPr>
      </w:pPr>
    </w:p>
    <w:p w14:paraId="0A297E2F" w14:textId="77777777" w:rsidR="005B0D9B" w:rsidRDefault="005B0D9B" w:rsidP="005B0D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E6F0E">
        <w:rPr>
          <w:rFonts w:ascii="Arial" w:hAnsi="Arial" w:cs="Arial"/>
          <w:b/>
          <w:bCs/>
        </w:rPr>
        <w:t>Avviso interno per la selezione di personale docente da inserire nel Gruppo di lavoro per l’orientamento e il tutoraggio per le STEM</w:t>
      </w:r>
      <w:r>
        <w:rPr>
          <w:rFonts w:ascii="Arial" w:hAnsi="Arial" w:cs="Arial"/>
          <w:b/>
          <w:bCs/>
        </w:rPr>
        <w:t xml:space="preserve"> e il multilinguismo</w:t>
      </w:r>
      <w:r w:rsidRPr="00FE6F0E">
        <w:rPr>
          <w:rFonts w:ascii="Arial" w:hAnsi="Arial" w:cs="Arial"/>
          <w:b/>
          <w:bCs/>
        </w:rPr>
        <w:t xml:space="preserve"> e </w:t>
      </w:r>
      <w:proofErr w:type="gramStart"/>
      <w:r w:rsidRPr="00FE6F0E">
        <w:rPr>
          <w:rFonts w:ascii="Arial" w:hAnsi="Arial" w:cs="Arial"/>
          <w:b/>
          <w:bCs/>
        </w:rPr>
        <w:t>nel  Gruppo</w:t>
      </w:r>
      <w:proofErr w:type="gramEnd"/>
      <w:r w:rsidRPr="00FE6F0E">
        <w:rPr>
          <w:rFonts w:ascii="Arial" w:hAnsi="Arial" w:cs="Arial"/>
          <w:b/>
          <w:bCs/>
        </w:rPr>
        <w:t xml:space="preserve"> di lavoro per il multilinguismo</w:t>
      </w:r>
    </w:p>
    <w:p w14:paraId="3B1A4F4A" w14:textId="33381925" w:rsidR="005B0D9B" w:rsidRPr="005B0D9B" w:rsidRDefault="005B0D9B" w:rsidP="005B0D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A7F3C">
        <w:rPr>
          <w:rFonts w:ascii="Arial" w:eastAsia="Times New Roman" w:hAnsi="Arial" w:cs="Arial"/>
          <w:b/>
          <w:bCs/>
          <w:color w:val="000000"/>
          <w:lang w:eastAsia="it-IT"/>
        </w:rPr>
        <w:t xml:space="preserve">Piano Nazionale Di Ripresa e Resilienza finanziato dall’Unione Europea Next Generation EU - Missione 4: Istruzione e Ricerca – Componente 1 – Potenziamento dell’offerta dei servizi di istruzione: dagli asili nido alle Università – </w:t>
      </w:r>
      <w:r w:rsidRPr="00436FA1">
        <w:rPr>
          <w:rFonts w:ascii="Arial" w:eastAsia="Times New Roman" w:hAnsi="Arial" w:cs="Arial"/>
          <w:b/>
          <w:bCs/>
          <w:color w:val="000000"/>
          <w:lang w:eastAsia="it-IT"/>
        </w:rPr>
        <w:t>Investimento 3.1: Nuove competenze e nuovi linguaggi - Azione di potenziamento delle competenze STEM e multilinguistiche – D.M. 65 del 12 aprile 2023</w:t>
      </w:r>
    </w:p>
    <w:p w14:paraId="7B60A810" w14:textId="77777777" w:rsidR="005B0D9B" w:rsidRPr="0006035C" w:rsidRDefault="005B0D9B" w:rsidP="005B0D9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</w:p>
    <w:p w14:paraId="461C7A61" w14:textId="77777777" w:rsidR="005B0D9B" w:rsidRDefault="005B0D9B" w:rsidP="005B0D9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it-IT"/>
        </w:rPr>
      </w:pPr>
      <w:r w:rsidRPr="007A7F3C">
        <w:rPr>
          <w:rFonts w:ascii="Arial" w:eastAsia="Times New Roman" w:hAnsi="Arial" w:cs="Arial"/>
          <w:b/>
          <w:bCs/>
          <w:color w:val="000000"/>
          <w:lang w:eastAsia="it-IT"/>
        </w:rPr>
        <w:t>Titolo del progetto: “</w:t>
      </w:r>
      <w:r w:rsidRPr="003F77F6">
        <w:rPr>
          <w:rFonts w:ascii="Arial" w:hAnsi="Arial" w:cs="Arial"/>
          <w:b/>
        </w:rPr>
        <w:t>STEM e multilinguismo:</w:t>
      </w:r>
      <w:r>
        <w:rPr>
          <w:rFonts w:ascii="Arial" w:hAnsi="Arial" w:cs="Arial"/>
          <w:b/>
        </w:rPr>
        <w:t xml:space="preserve"> </w:t>
      </w:r>
      <w:r w:rsidRPr="003F77F6">
        <w:rPr>
          <w:rFonts w:ascii="Arial" w:hAnsi="Arial" w:cs="Arial"/>
          <w:b/>
        </w:rPr>
        <w:t>la scuola del futuro</w:t>
      </w:r>
      <w:r w:rsidRPr="007A7F3C">
        <w:rPr>
          <w:rFonts w:ascii="Arial" w:eastAsia="Times New Roman" w:hAnsi="Arial" w:cs="Arial"/>
          <w:b/>
          <w:bCs/>
          <w:color w:val="000000"/>
          <w:lang w:eastAsia="it-IT"/>
        </w:rPr>
        <w:t>”</w:t>
      </w:r>
    </w:p>
    <w:p w14:paraId="4D8FABC9" w14:textId="77777777" w:rsidR="005B0D9B" w:rsidRPr="00732BA5" w:rsidRDefault="005B0D9B" w:rsidP="005B0D9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A7F3C">
        <w:rPr>
          <w:rFonts w:ascii="Arial" w:eastAsia="Times New Roman" w:hAnsi="Arial" w:cs="Arial"/>
          <w:b/>
          <w:bCs/>
          <w:color w:val="000000"/>
          <w:lang w:eastAsia="it-IT"/>
        </w:rPr>
        <w:t xml:space="preserve">Codice Avviso: </w:t>
      </w:r>
      <w:r w:rsidRPr="00732BA5">
        <w:rPr>
          <w:rFonts w:ascii="Arial" w:hAnsi="Arial" w:cs="Arial"/>
          <w:b/>
          <w:bCs/>
        </w:rPr>
        <w:t>M4C1I3.1-2023-1143</w:t>
      </w:r>
    </w:p>
    <w:p w14:paraId="1BBE21FA" w14:textId="77777777" w:rsidR="005B0D9B" w:rsidRPr="00694F72" w:rsidRDefault="005B0D9B" w:rsidP="005B0D9B">
      <w:pPr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7A7F3C">
        <w:rPr>
          <w:rFonts w:ascii="Arial" w:eastAsia="Times New Roman" w:hAnsi="Arial" w:cs="Arial"/>
          <w:b/>
          <w:bCs/>
          <w:color w:val="000000"/>
          <w:lang w:eastAsia="it-IT"/>
        </w:rPr>
        <w:t xml:space="preserve">CNP: </w:t>
      </w:r>
      <w:r w:rsidRPr="00BB341D">
        <w:rPr>
          <w:rFonts w:ascii="Arial" w:hAnsi="Arial" w:cs="Arial"/>
          <w:b/>
          <w:bCs/>
          <w:color w:val="000000" w:themeColor="text1"/>
        </w:rPr>
        <w:t>M4C1I3.1-2023-1143-P-</w:t>
      </w:r>
      <w:r w:rsidRPr="00BB341D">
        <w:rPr>
          <w:rFonts w:ascii="Arial" w:eastAsia="Arial" w:hAnsi="Arial" w:cs="Arial"/>
          <w:b/>
          <w:color w:val="000000" w:themeColor="text1"/>
        </w:rPr>
        <w:t>35689</w:t>
      </w:r>
    </w:p>
    <w:p w14:paraId="682A3322" w14:textId="77777777" w:rsidR="005B0D9B" w:rsidRDefault="005B0D9B" w:rsidP="005B0D9B">
      <w:pPr>
        <w:spacing w:after="0" w:line="240" w:lineRule="auto"/>
        <w:rPr>
          <w:rFonts w:ascii="Arial" w:hAnsi="Arial" w:cs="Arial"/>
          <w:b/>
          <w:bCs/>
          <w:iCs/>
        </w:rPr>
      </w:pPr>
      <w:r w:rsidRPr="007A7F3C">
        <w:rPr>
          <w:rFonts w:ascii="Arial" w:eastAsia="Times New Roman" w:hAnsi="Arial" w:cs="Arial"/>
          <w:b/>
          <w:bCs/>
          <w:color w:val="000000"/>
          <w:lang w:eastAsia="it-IT"/>
        </w:rPr>
        <w:t xml:space="preserve">CUP: </w:t>
      </w:r>
      <w:bookmarkStart w:id="1" w:name="_Hlk179542330"/>
      <w:r w:rsidRPr="00BB341D">
        <w:rPr>
          <w:rFonts w:ascii="Arial" w:hAnsi="Arial" w:cs="Arial"/>
          <w:b/>
          <w:bCs/>
          <w:iCs/>
        </w:rPr>
        <w:t>B24D23003010006</w:t>
      </w:r>
      <w:bookmarkEnd w:id="1"/>
    </w:p>
    <w:p w14:paraId="35F88BD9" w14:textId="77777777" w:rsidR="005B0D9B" w:rsidRPr="0008615E" w:rsidRDefault="005B0D9B" w:rsidP="005B0D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C46970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7A0DADAC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>Il/La sottoscritto/a______________________________________________________________</w:t>
      </w:r>
    </w:p>
    <w:p w14:paraId="79CCA454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  <w:proofErr w:type="spellStart"/>
      <w:r w:rsidRPr="005B0D9B">
        <w:rPr>
          <w:rFonts w:ascii="Arial" w:hAnsi="Arial" w:cs="Arial"/>
          <w:sz w:val="22"/>
          <w:szCs w:val="22"/>
        </w:rPr>
        <w:t>nat</w:t>
      </w:r>
      <w:proofErr w:type="spellEnd"/>
      <w:r w:rsidRPr="005B0D9B">
        <w:rPr>
          <w:rFonts w:ascii="Arial" w:hAnsi="Arial" w:cs="Arial"/>
          <w:sz w:val="22"/>
          <w:szCs w:val="22"/>
        </w:rPr>
        <w:t>_ a ________________________________________________ (_____) il ____/____/_______,</w:t>
      </w:r>
    </w:p>
    <w:p w14:paraId="3AC92CAB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 xml:space="preserve">C.F. __________________________________ Cell_______________________  </w:t>
      </w:r>
    </w:p>
    <w:p w14:paraId="52C3633A" w14:textId="585BD089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 xml:space="preserve">Tel. ________________ e-mail __________________________________ a cui inviare le comunicazioni relative alla selezione, </w:t>
      </w:r>
      <w:r w:rsidRPr="005B0D9B">
        <w:rPr>
          <w:rFonts w:ascii="Arial" w:eastAsia="Calibri" w:hAnsi="Arial" w:cs="Arial"/>
          <w:sz w:val="22"/>
          <w:szCs w:val="22"/>
        </w:rPr>
        <w:t xml:space="preserve">in servizio c/o l’I.C. </w:t>
      </w:r>
      <w:r w:rsidR="00B5068C">
        <w:rPr>
          <w:rFonts w:ascii="Arial" w:eastAsia="Calibri" w:hAnsi="Arial" w:cs="Arial"/>
          <w:sz w:val="22"/>
          <w:szCs w:val="22"/>
        </w:rPr>
        <w:t>Bozzini-Fasani</w:t>
      </w:r>
      <w:r w:rsidRPr="005B0D9B">
        <w:rPr>
          <w:rFonts w:ascii="Arial" w:eastAsia="Calibri" w:hAnsi="Arial" w:cs="Arial"/>
          <w:sz w:val="22"/>
          <w:szCs w:val="22"/>
        </w:rPr>
        <w:t xml:space="preserve"> in qualità di docente a T.I.</w:t>
      </w:r>
    </w:p>
    <w:p w14:paraId="2CC2905F" w14:textId="77777777" w:rsidR="005B0D9B" w:rsidRPr="005B0D9B" w:rsidRDefault="005B0D9B" w:rsidP="005B0D9B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3F29605B" w14:textId="77777777" w:rsidR="005B0D9B" w:rsidRPr="005B0D9B" w:rsidRDefault="005B0D9B" w:rsidP="005B0D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b/>
          <w:sz w:val="22"/>
          <w:szCs w:val="22"/>
        </w:rPr>
        <w:t>CHIEDE</w:t>
      </w:r>
    </w:p>
    <w:p w14:paraId="316266B7" w14:textId="77777777" w:rsidR="005B0D9B" w:rsidRPr="005B0D9B" w:rsidRDefault="005B0D9B" w:rsidP="005B0D9B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0B4449" w14:textId="77777777" w:rsidR="005B0D9B" w:rsidRPr="005B0D9B" w:rsidRDefault="005B0D9B" w:rsidP="005B0D9B">
      <w:pPr>
        <w:rPr>
          <w:rFonts w:ascii="Arial" w:hAnsi="Arial" w:cs="Arial"/>
        </w:rPr>
      </w:pPr>
      <w:r w:rsidRPr="005B0D9B">
        <w:rPr>
          <w:rFonts w:ascii="Arial" w:hAnsi="Arial" w:cs="Arial"/>
        </w:rPr>
        <w:t xml:space="preserve">di partecipare alla selezione per l’inserimento nella graduatoria degli esperti interni (si può partecipare alla selezione per entrambi) per </w:t>
      </w:r>
      <w:proofErr w:type="gramStart"/>
      <w:r w:rsidRPr="005B0D9B">
        <w:rPr>
          <w:rFonts w:ascii="Arial" w:hAnsi="Arial" w:cs="Arial"/>
        </w:rPr>
        <w:t>il :</w:t>
      </w:r>
      <w:proofErr w:type="gramEnd"/>
    </w:p>
    <w:p w14:paraId="76477B22" w14:textId="7BFA94F6" w:rsidR="005B0D9B" w:rsidRPr="005B0D9B" w:rsidRDefault="00467683" w:rsidP="005B0D9B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 w14:anchorId="432419A1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88952289" o:spid="_x0000_s2051" type="#_x0000_t202" style="position:absolute;margin-left:-1.25pt;margin-top:3.25pt;width:8.65pt;height: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" strokeweight=".17625mm">
            <v:textbox>
              <w:txbxContent>
                <w:p w14:paraId="568A27D8" w14:textId="77777777" w:rsidR="005B0D9B" w:rsidRDefault="005B0D9B" w:rsidP="005B0D9B">
                  <w:pPr>
                    <w:ind w:left="-11"/>
                    <w:jc w:val="both"/>
                  </w:pPr>
                  <w:r>
                    <w:t>ambito scientifico</w:t>
                  </w:r>
                </w:p>
                <w:p w14:paraId="0D278002" w14:textId="77777777" w:rsidR="005B0D9B" w:rsidRDefault="005B0D9B" w:rsidP="005B0D9B"/>
              </w:txbxContent>
            </v:textbox>
          </v:shape>
        </w:pict>
      </w:r>
      <w:r w:rsidR="005B0D9B" w:rsidRPr="005B0D9B">
        <w:rPr>
          <w:rFonts w:ascii="Arial" w:hAnsi="Arial" w:cs="Arial"/>
        </w:rPr>
        <w:t xml:space="preserve">    </w:t>
      </w:r>
      <w:r w:rsidR="005B0D9B" w:rsidRPr="005B0D9B">
        <w:rPr>
          <w:rFonts w:ascii="Arial" w:hAnsi="Arial" w:cs="Arial"/>
          <w:b/>
          <w:bCs/>
        </w:rPr>
        <w:t>gruppo di lavoro per l’orientamento e il tutoraggio per le STEM e il multilinguismo-Intervento A</w:t>
      </w:r>
    </w:p>
    <w:p w14:paraId="2F4BC6A8" w14:textId="682F931A" w:rsidR="005B0D9B" w:rsidRPr="005B0D9B" w:rsidRDefault="00467683" w:rsidP="005B0D9B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pict w14:anchorId="57B486B0">
          <v:shape id="Casella di testo 314550193" o:spid="_x0000_s2050" type="#_x0000_t202" style="position:absolute;margin-left:-2pt;margin-top:1.95pt;width:8.65pt;height: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" strokeweight=".17625mm">
            <v:textbox>
              <w:txbxContent>
                <w:p w14:paraId="5C5C4506" w14:textId="77777777" w:rsidR="005B0D9B" w:rsidRDefault="005B0D9B" w:rsidP="005B0D9B"/>
              </w:txbxContent>
            </v:textbox>
          </v:shape>
        </w:pict>
      </w:r>
      <w:r w:rsidR="005B0D9B" w:rsidRPr="005B0D9B">
        <w:rPr>
          <w:rFonts w:ascii="Arial" w:hAnsi="Arial" w:cs="Arial"/>
          <w:b/>
          <w:bCs/>
        </w:rPr>
        <w:t xml:space="preserve">    gruppo di lavoro per il multilinguismo-Intervento B</w:t>
      </w:r>
    </w:p>
    <w:p w14:paraId="0910E5E3" w14:textId="77777777" w:rsidR="005B0D9B" w:rsidRPr="005B0D9B" w:rsidRDefault="005B0D9B" w:rsidP="005B0D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>A tal fine</w:t>
      </w:r>
    </w:p>
    <w:p w14:paraId="684FFA8C" w14:textId="77777777" w:rsidR="005B0D9B" w:rsidRPr="005B0D9B" w:rsidRDefault="005B0D9B" w:rsidP="005B0D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B0D9B">
        <w:rPr>
          <w:rFonts w:ascii="Arial" w:eastAsia="Calibri" w:hAnsi="Arial" w:cs="Arial"/>
          <w:b/>
          <w:i/>
          <w:sz w:val="22"/>
          <w:szCs w:val="22"/>
        </w:rPr>
        <w:t>DICHIARA</w:t>
      </w:r>
    </w:p>
    <w:p w14:paraId="5F4BB8D4" w14:textId="77777777" w:rsidR="005B0D9B" w:rsidRPr="005B0D9B" w:rsidRDefault="005B0D9B" w:rsidP="005B0D9B">
      <w:pPr>
        <w:pStyle w:val="Standard"/>
        <w:jc w:val="center"/>
        <w:rPr>
          <w:rFonts w:ascii="Arial" w:eastAsia="Calibri" w:hAnsi="Arial" w:cs="Arial"/>
          <w:b/>
          <w:i/>
          <w:sz w:val="22"/>
          <w:szCs w:val="22"/>
        </w:rPr>
      </w:pPr>
    </w:p>
    <w:p w14:paraId="76FE9366" w14:textId="4829C6F3" w:rsidR="005B0D9B" w:rsidRPr="005B0D9B" w:rsidRDefault="005B0D9B" w:rsidP="005B0D9B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 xml:space="preserve">ai sensi e per gli effetti degli artt. 46 e 76 del </w:t>
      </w:r>
      <w:r>
        <w:rPr>
          <w:rFonts w:ascii="Arial" w:hAnsi="Arial" w:cs="Arial"/>
          <w:sz w:val="22"/>
          <w:szCs w:val="22"/>
        </w:rPr>
        <w:t xml:space="preserve">Dpr </w:t>
      </w:r>
      <w:r w:rsidRPr="005B0D9B">
        <w:rPr>
          <w:rFonts w:ascii="Arial" w:hAnsi="Arial" w:cs="Arial"/>
          <w:sz w:val="22"/>
          <w:szCs w:val="22"/>
        </w:rPr>
        <w:t xml:space="preserve">445/2000 e </w:t>
      </w:r>
      <w:proofErr w:type="spellStart"/>
      <w:r w:rsidRPr="005B0D9B">
        <w:rPr>
          <w:rFonts w:ascii="Arial" w:hAnsi="Arial" w:cs="Arial"/>
          <w:sz w:val="22"/>
          <w:szCs w:val="22"/>
        </w:rPr>
        <w:t>ss.mm.ii</w:t>
      </w:r>
      <w:proofErr w:type="spellEnd"/>
      <w:r w:rsidRPr="005B0D9B">
        <w:rPr>
          <w:rFonts w:ascii="Arial" w:hAnsi="Arial" w:cs="Arial"/>
          <w:sz w:val="22"/>
          <w:szCs w:val="22"/>
        </w:rPr>
        <w:t>., consapevole della responsabilità e delle conseguenze civili e penali previste in caso di rilascio di dichiarazioni false e mendaci e/o di formazione di atti e documenti falsi e uso degli stessi, di:</w:t>
      </w:r>
    </w:p>
    <w:p w14:paraId="1F69AFF6" w14:textId="77777777" w:rsidR="005B0D9B" w:rsidRPr="005B0D9B" w:rsidRDefault="005B0D9B" w:rsidP="005B0D9B">
      <w:pPr>
        <w:pStyle w:val="Paragrafoelenco1"/>
        <w:numPr>
          <w:ilvl w:val="0"/>
          <w:numId w:val="3"/>
        </w:numPr>
        <w:spacing w:line="240" w:lineRule="auto"/>
        <w:ind w:left="284" w:hanging="284"/>
        <w:jc w:val="both"/>
      </w:pPr>
      <w:r w:rsidRPr="005B0D9B">
        <w:rPr>
          <w:rFonts w:eastAsia="Calibri"/>
        </w:rPr>
        <w:t>essere in possesso della cittadinanza italiana o di uno degli Stati membri dell’Unione europea;</w:t>
      </w:r>
    </w:p>
    <w:p w14:paraId="3490263E" w14:textId="77777777" w:rsidR="005B0D9B" w:rsidRPr="005B0D9B" w:rsidRDefault="005B0D9B" w:rsidP="005B0D9B">
      <w:pPr>
        <w:pStyle w:val="Paragrafoelenco1"/>
        <w:numPr>
          <w:ilvl w:val="0"/>
          <w:numId w:val="3"/>
        </w:numPr>
        <w:spacing w:line="240" w:lineRule="auto"/>
        <w:ind w:left="284" w:hanging="284"/>
        <w:jc w:val="both"/>
      </w:pPr>
      <w:r w:rsidRPr="005B0D9B">
        <w:rPr>
          <w:rFonts w:eastAsia="Calibri"/>
        </w:rPr>
        <w:t>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14:paraId="1917E301" w14:textId="77777777" w:rsidR="005B0D9B" w:rsidRPr="005B0D9B" w:rsidRDefault="005B0D9B" w:rsidP="005B0D9B">
      <w:pPr>
        <w:pStyle w:val="Paragrafoelenco1"/>
        <w:numPr>
          <w:ilvl w:val="0"/>
          <w:numId w:val="3"/>
        </w:numPr>
        <w:spacing w:line="240" w:lineRule="auto"/>
        <w:ind w:left="284" w:hanging="284"/>
        <w:jc w:val="both"/>
      </w:pPr>
      <w:r w:rsidRPr="005B0D9B">
        <w:rPr>
          <w:rFonts w:eastAsia="Calibri"/>
        </w:rPr>
        <w:t>non essere a conoscenza di essere sottoposto a procedimenti penali;</w:t>
      </w:r>
    </w:p>
    <w:p w14:paraId="446C65F8" w14:textId="77777777" w:rsidR="005B0D9B" w:rsidRPr="005B0D9B" w:rsidRDefault="005B0D9B" w:rsidP="005B0D9B">
      <w:pPr>
        <w:pStyle w:val="Paragrafoelenco1"/>
        <w:numPr>
          <w:ilvl w:val="0"/>
          <w:numId w:val="3"/>
        </w:numPr>
        <w:spacing w:line="240" w:lineRule="auto"/>
        <w:ind w:left="284" w:hanging="284"/>
        <w:jc w:val="both"/>
      </w:pPr>
      <w:r w:rsidRPr="005B0D9B">
        <w:rPr>
          <w:rFonts w:eastAsia="Calibri"/>
        </w:rPr>
        <w:t>essere in possesso dei requisiti previsti dall’avviso di selezione;</w:t>
      </w:r>
    </w:p>
    <w:p w14:paraId="0D90B550" w14:textId="77777777" w:rsidR="005B0D9B" w:rsidRPr="005B0D9B" w:rsidRDefault="005B0D9B" w:rsidP="005B0D9B">
      <w:pPr>
        <w:pStyle w:val="Paragrafoelenco1"/>
        <w:numPr>
          <w:ilvl w:val="0"/>
          <w:numId w:val="3"/>
        </w:numPr>
        <w:spacing w:line="240" w:lineRule="auto"/>
        <w:ind w:left="284" w:hanging="284"/>
        <w:jc w:val="both"/>
      </w:pPr>
      <w:r w:rsidRPr="005B0D9B">
        <w:rPr>
          <w:rFonts w:eastAsia="Calibri"/>
        </w:rPr>
        <w:t>aver preso visione dell’Avviso di selezione in oggetto e di approvarne senza riserva ogni contenuto;</w:t>
      </w:r>
    </w:p>
    <w:p w14:paraId="038865DA" w14:textId="77777777" w:rsidR="005B0D9B" w:rsidRPr="005B0D9B" w:rsidRDefault="005B0D9B" w:rsidP="005B0D9B">
      <w:pPr>
        <w:pStyle w:val="Paragrafoelenco"/>
        <w:widowControl w:val="0"/>
        <w:numPr>
          <w:ilvl w:val="0"/>
          <w:numId w:val="3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B0D9B">
        <w:rPr>
          <w:rFonts w:ascii="Arial" w:eastAsia="Calibri" w:hAnsi="Arial" w:cs="Arial"/>
          <w:sz w:val="22"/>
          <w:szCs w:val="22"/>
        </w:rPr>
        <w:t xml:space="preserve">di essere in possesso dei titoli culturali e professionali e di servizio indicati nel curriculum vitae </w:t>
      </w:r>
      <w:r w:rsidRPr="005B0D9B">
        <w:rPr>
          <w:rFonts w:ascii="Arial" w:eastAsia="Calibri" w:hAnsi="Arial" w:cs="Arial"/>
          <w:sz w:val="22"/>
          <w:szCs w:val="22"/>
        </w:rPr>
        <w:lastRenderedPageBreak/>
        <w:t>allegato alla presente istanza;</w:t>
      </w:r>
    </w:p>
    <w:p w14:paraId="22B820FB" w14:textId="77777777" w:rsidR="005B0D9B" w:rsidRPr="005B0D9B" w:rsidRDefault="005B0D9B" w:rsidP="005B0D9B">
      <w:pPr>
        <w:pStyle w:val="Paragrafoelenco"/>
        <w:widowControl w:val="0"/>
        <w:numPr>
          <w:ilvl w:val="0"/>
          <w:numId w:val="3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5B0D9B">
        <w:rPr>
          <w:rFonts w:ascii="Arial" w:eastAsia="Calibri" w:hAnsi="Arial" w:cs="Arial"/>
          <w:sz w:val="22"/>
          <w:szCs w:val="22"/>
        </w:rPr>
        <w:t>di essere disponibile ad adeguare il proprio orario in base alle esigenze effettive del progetto.</w:t>
      </w:r>
    </w:p>
    <w:p w14:paraId="0CD60D49" w14:textId="77777777" w:rsidR="005B0D9B" w:rsidRPr="005B0D9B" w:rsidRDefault="005B0D9B" w:rsidP="005B0D9B">
      <w:pPr>
        <w:pStyle w:val="Paragrafoelenco"/>
        <w:widowControl w:val="0"/>
        <w:numPr>
          <w:ilvl w:val="0"/>
          <w:numId w:val="3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>di aver preso visione e di essere consapevole dei compiti previsti per la figura richiesta;  </w:t>
      </w:r>
    </w:p>
    <w:p w14:paraId="0AC863AB" w14:textId="3F3598B5" w:rsidR="005B0D9B" w:rsidRPr="005B0D9B" w:rsidRDefault="005B0D9B" w:rsidP="005B0D9B">
      <w:pPr>
        <w:pStyle w:val="Paragrafoelenco"/>
        <w:widowControl w:val="0"/>
        <w:numPr>
          <w:ilvl w:val="0"/>
          <w:numId w:val="3"/>
        </w:numPr>
        <w:suppressAutoHyphens/>
        <w:autoSpaceDE/>
        <w:adjustRightInd/>
        <w:ind w:left="284" w:hanging="284"/>
        <w:contextualSpacing w:val="0"/>
        <w:jc w:val="both"/>
        <w:textAlignment w:val="baseline"/>
        <w:rPr>
          <w:rFonts w:ascii="Arial" w:eastAsia="Calibri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 xml:space="preserve">di non trovarsi in alcuna delle situazioni </w:t>
      </w:r>
      <w:proofErr w:type="gramStart"/>
      <w:r w:rsidRPr="005B0D9B">
        <w:rPr>
          <w:rFonts w:ascii="Arial" w:hAnsi="Arial" w:cs="Arial"/>
          <w:sz w:val="22"/>
          <w:szCs w:val="22"/>
        </w:rPr>
        <w:t>di  esclusione</w:t>
      </w:r>
      <w:proofErr w:type="gramEnd"/>
      <w:r w:rsidRPr="005B0D9B">
        <w:rPr>
          <w:rFonts w:ascii="Arial" w:hAnsi="Arial" w:cs="Arial"/>
          <w:sz w:val="22"/>
          <w:szCs w:val="22"/>
        </w:rPr>
        <w:t xml:space="preserve"> dalla partecipazione al bando di cui agli art. 94, 95, 96, 97 del </w:t>
      </w:r>
      <w:proofErr w:type="spellStart"/>
      <w:r w:rsidRPr="005B0D9B">
        <w:rPr>
          <w:rFonts w:ascii="Arial" w:hAnsi="Arial" w:cs="Arial"/>
          <w:sz w:val="22"/>
          <w:szCs w:val="22"/>
        </w:rPr>
        <w:t>D.</w:t>
      </w:r>
      <w:r w:rsidR="00467683">
        <w:rPr>
          <w:rFonts w:ascii="Arial" w:hAnsi="Arial" w:cs="Arial"/>
          <w:sz w:val="22"/>
          <w:szCs w:val="22"/>
        </w:rPr>
        <w:t>L</w:t>
      </w:r>
      <w:r w:rsidRPr="005B0D9B">
        <w:rPr>
          <w:rFonts w:ascii="Arial" w:hAnsi="Arial" w:cs="Arial"/>
          <w:sz w:val="22"/>
          <w:szCs w:val="22"/>
        </w:rPr>
        <w:t>gs.</w:t>
      </w:r>
      <w:proofErr w:type="spellEnd"/>
      <w:r w:rsidRPr="005B0D9B">
        <w:rPr>
          <w:rFonts w:ascii="Arial" w:hAnsi="Arial" w:cs="Arial"/>
          <w:sz w:val="22"/>
          <w:szCs w:val="22"/>
        </w:rPr>
        <w:t xml:space="preserve"> 31/03/2023, n. 36  e di cui all’ art. 100 del </w:t>
      </w:r>
      <w:proofErr w:type="spellStart"/>
      <w:r w:rsidRPr="005B0D9B">
        <w:rPr>
          <w:rFonts w:ascii="Arial" w:hAnsi="Arial" w:cs="Arial"/>
          <w:sz w:val="22"/>
          <w:szCs w:val="22"/>
        </w:rPr>
        <w:t>D.</w:t>
      </w:r>
      <w:r w:rsidR="00467683">
        <w:rPr>
          <w:rFonts w:ascii="Arial" w:hAnsi="Arial" w:cs="Arial"/>
          <w:sz w:val="22"/>
          <w:szCs w:val="22"/>
        </w:rPr>
        <w:t>L</w:t>
      </w:r>
      <w:r w:rsidRPr="005B0D9B">
        <w:rPr>
          <w:rFonts w:ascii="Arial" w:hAnsi="Arial" w:cs="Arial"/>
          <w:sz w:val="22"/>
          <w:szCs w:val="22"/>
        </w:rPr>
        <w:t>gs.</w:t>
      </w:r>
      <w:proofErr w:type="spellEnd"/>
      <w:r w:rsidRPr="005B0D9B">
        <w:rPr>
          <w:rFonts w:ascii="Arial" w:hAnsi="Arial" w:cs="Arial"/>
          <w:sz w:val="22"/>
          <w:szCs w:val="22"/>
        </w:rPr>
        <w:t xml:space="preserve"> 31/03/2023, n. 36 relativo ai requisiti di idoneità professionale, alla capacità economica e  finanziaria e alle capacità tecniche e professionali. Si impegna altresì a comunicare ulteriori  variazioni. </w:t>
      </w:r>
    </w:p>
    <w:p w14:paraId="44A448CC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6D89A45B" w14:textId="77777777" w:rsidR="005B0D9B" w:rsidRPr="005B0D9B" w:rsidRDefault="005B0D9B" w:rsidP="005B0D9B">
      <w:pPr>
        <w:pStyle w:val="Paragrafoelenco1"/>
        <w:spacing w:after="100" w:line="240" w:lineRule="auto"/>
        <w:ind w:left="0"/>
        <w:jc w:val="center"/>
        <w:rPr>
          <w:rFonts w:eastAsia="Calibri"/>
          <w:b/>
        </w:rPr>
      </w:pPr>
      <w:r w:rsidRPr="005B0D9B">
        <w:rPr>
          <w:rFonts w:eastAsia="Calibri"/>
          <w:b/>
        </w:rPr>
        <w:t>dichiara inoltre di essere in possesso dei sottoelencati titoli culturali e professionali e di servizio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1029"/>
        <w:gridCol w:w="3958"/>
      </w:tblGrid>
      <w:tr w:rsidR="005B0D9B" w:rsidRPr="005B0D9B" w14:paraId="41EB84C9" w14:textId="77777777" w:rsidTr="00FF6E90">
        <w:trPr>
          <w:trHeight w:val="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326A0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DB3CC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773A0" w14:textId="77777777" w:rsidR="005B0D9B" w:rsidRPr="005B0D9B" w:rsidRDefault="005B0D9B" w:rsidP="00FF6E90">
            <w:pPr>
              <w:ind w:left="215" w:right="44" w:firstLine="3"/>
              <w:jc w:val="both"/>
              <w:rPr>
                <w:rFonts w:ascii="Arial" w:hAnsi="Arial" w:cs="Arial"/>
                <w:b/>
                <w:bCs/>
              </w:rPr>
            </w:pPr>
            <w:r w:rsidRPr="005B0D9B">
              <w:rPr>
                <w:rFonts w:ascii="Arial" w:hAnsi="Arial" w:cs="Arial"/>
                <w:b/>
                <w:bCs/>
              </w:rPr>
              <w:t xml:space="preserve">Descrizione del  titolo </w:t>
            </w:r>
          </w:p>
        </w:tc>
      </w:tr>
      <w:tr w:rsidR="005B0D9B" w:rsidRPr="005B0D9B" w14:paraId="156E4535" w14:textId="77777777" w:rsidTr="00FF6E90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1EDB0" w14:textId="77777777" w:rsidR="005B0D9B" w:rsidRPr="005B0D9B" w:rsidRDefault="005B0D9B" w:rsidP="00FF6E90">
            <w:pPr>
              <w:ind w:left="220"/>
              <w:rPr>
                <w:rFonts w:ascii="Arial" w:hAnsi="Arial" w:cs="Arial"/>
                <w:b/>
                <w:bCs/>
              </w:rPr>
            </w:pPr>
            <w:r w:rsidRPr="005B0D9B">
              <w:rPr>
                <w:rFonts w:ascii="Arial" w:hAnsi="Arial" w:cs="Arial"/>
                <w:b/>
                <w:bCs/>
              </w:rPr>
              <w:t>Titoli di Studio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8242B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07E69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44F00B42" w14:textId="77777777" w:rsidTr="00FF6E90">
        <w:trPr>
          <w:trHeight w:val="6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1CB89" w14:textId="77777777" w:rsidR="005B0D9B" w:rsidRPr="005B0D9B" w:rsidRDefault="005B0D9B" w:rsidP="00FF6E90">
            <w:pPr>
              <w:ind w:left="220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Diploma di scuola superiore 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A12F9" w14:textId="77777777" w:rsidR="005B0D9B" w:rsidRPr="005B0D9B" w:rsidRDefault="005B0D9B" w:rsidP="00FF6E90">
            <w:pPr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1 punto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6A9E2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165A5B5F" w14:textId="77777777" w:rsidTr="00FF6E90">
        <w:trPr>
          <w:trHeight w:val="6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CB9BE" w14:textId="77777777" w:rsidR="005B0D9B" w:rsidRPr="005B0D9B" w:rsidRDefault="005B0D9B" w:rsidP="00FF6E90">
            <w:pPr>
              <w:ind w:left="219"/>
              <w:jc w:val="both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Laurea Triennale valida afferente </w:t>
            </w:r>
            <w:proofErr w:type="gramStart"/>
            <w:r w:rsidRPr="005B0D9B">
              <w:rPr>
                <w:rFonts w:ascii="Arial" w:hAnsi="Arial" w:cs="Arial"/>
              </w:rPr>
              <w:t>la</w:t>
            </w:r>
            <w:proofErr w:type="gramEnd"/>
            <w:r w:rsidRPr="005B0D9B">
              <w:rPr>
                <w:rFonts w:ascii="Arial" w:hAnsi="Arial" w:cs="Arial"/>
              </w:rPr>
              <w:t xml:space="preserve"> tipologia del progetto 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E94E6" w14:textId="77777777" w:rsidR="005B0D9B" w:rsidRPr="005B0D9B" w:rsidRDefault="005B0D9B" w:rsidP="00FF6E90">
            <w:pPr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2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32474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2A9D77B4" w14:textId="77777777" w:rsidTr="00FF6E90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00E33" w14:textId="77777777" w:rsidR="005B0D9B" w:rsidRPr="005B0D9B" w:rsidRDefault="005B0D9B" w:rsidP="00FF6E90">
            <w:pPr>
              <w:ind w:left="219" w:right="46"/>
              <w:jc w:val="both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Laurea specialistica o vecchio ordinamento afferente </w:t>
            </w:r>
            <w:proofErr w:type="gramStart"/>
            <w:r w:rsidRPr="005B0D9B">
              <w:rPr>
                <w:rFonts w:ascii="Arial" w:hAnsi="Arial" w:cs="Arial"/>
              </w:rPr>
              <w:t>la  tipologia</w:t>
            </w:r>
            <w:proofErr w:type="gramEnd"/>
            <w:r w:rsidRPr="005B0D9B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D8755" w14:textId="77777777" w:rsidR="005B0D9B" w:rsidRPr="005B0D9B" w:rsidRDefault="005B0D9B" w:rsidP="00FF6E90">
            <w:pPr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3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D8252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5E105A7E" w14:textId="77777777" w:rsidTr="006C1ABA">
        <w:trPr>
          <w:trHeight w:val="7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60E3A" w14:textId="77777777" w:rsidR="005B0D9B" w:rsidRPr="005B0D9B" w:rsidRDefault="005B0D9B" w:rsidP="00FF6E90">
            <w:pPr>
              <w:ind w:left="226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Seconda laurea 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CBF1B" w14:textId="77777777" w:rsidR="005B0D9B" w:rsidRPr="005B0D9B" w:rsidRDefault="005B0D9B" w:rsidP="00FF6E90">
            <w:pPr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2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C4859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08201310" w14:textId="77777777" w:rsidTr="00FF6E90">
        <w:trPr>
          <w:trHeight w:val="3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C7DA6" w14:textId="77777777" w:rsidR="005B0D9B" w:rsidRPr="005B0D9B" w:rsidRDefault="005B0D9B" w:rsidP="00FF6E90">
            <w:pPr>
              <w:ind w:left="220"/>
              <w:rPr>
                <w:rFonts w:ascii="Arial" w:hAnsi="Arial" w:cs="Arial"/>
                <w:b/>
                <w:bCs/>
              </w:rPr>
            </w:pPr>
            <w:r w:rsidRPr="005B0D9B">
              <w:rPr>
                <w:rFonts w:ascii="Arial" w:hAnsi="Arial" w:cs="Arial"/>
                <w:b/>
                <w:bCs/>
              </w:rPr>
              <w:t>Titoli Culturali Specifici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D1608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30AC0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4F432BD4" w14:textId="77777777" w:rsidTr="00FF6E90">
        <w:trPr>
          <w:trHeight w:val="1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FFD7" w14:textId="27E1D7F5" w:rsidR="005B0D9B" w:rsidRPr="005B0D9B" w:rsidRDefault="005B0D9B" w:rsidP="00FF6E90">
            <w:pPr>
              <w:ind w:left="222" w:right="41" w:firstLine="1"/>
              <w:jc w:val="both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Certificazioni riconosciute dal MIM di tipo linguistico </w:t>
            </w:r>
            <w:proofErr w:type="gramStart"/>
            <w:r w:rsidRPr="005B0D9B">
              <w:rPr>
                <w:rFonts w:ascii="Arial" w:hAnsi="Arial" w:cs="Arial"/>
              </w:rPr>
              <w:t>ad  esempio</w:t>
            </w:r>
            <w:proofErr w:type="gramEnd"/>
            <w:r w:rsidRPr="005B0D9B">
              <w:rPr>
                <w:rFonts w:ascii="Arial" w:hAnsi="Arial" w:cs="Arial"/>
              </w:rPr>
              <w:t xml:space="preserve"> B2, C1 e informatico tipo </w:t>
            </w:r>
            <w:r w:rsidR="00467683">
              <w:rPr>
                <w:rFonts w:ascii="Arial" w:hAnsi="Arial" w:cs="Arial"/>
              </w:rPr>
              <w:t>E</w:t>
            </w:r>
            <w:r w:rsidRPr="005B0D9B">
              <w:rPr>
                <w:rFonts w:ascii="Arial" w:hAnsi="Arial" w:cs="Arial"/>
              </w:rPr>
              <w:t xml:space="preserve">CDL. (1 punto </w:t>
            </w:r>
            <w:proofErr w:type="gramStart"/>
            <w:r w:rsidRPr="005B0D9B">
              <w:rPr>
                <w:rFonts w:ascii="Arial" w:hAnsi="Arial" w:cs="Arial"/>
              </w:rPr>
              <w:t>per  certificazione</w:t>
            </w:r>
            <w:proofErr w:type="gramEnd"/>
            <w:r w:rsidRPr="005B0D9B">
              <w:rPr>
                <w:rFonts w:ascii="Arial" w:hAnsi="Arial" w:cs="Arial"/>
              </w:rPr>
              <w:t>)</w:t>
            </w:r>
            <w:r w:rsidR="00467683">
              <w:rPr>
                <w:rFonts w:ascii="Arial" w:hAnsi="Arial" w:cs="Arial"/>
              </w:rPr>
              <w:t xml:space="preserve"> </w:t>
            </w:r>
            <w:r w:rsidR="00467683">
              <w:rPr>
                <w:rFonts w:ascii="Arial" w:hAnsi="Arial" w:cs="Arial"/>
              </w:rPr>
              <w:t>oppure abilitazione all’insegnamento della lingua inglese concorso scuola primaria.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EA954" w14:textId="77777777" w:rsidR="005B0D9B" w:rsidRPr="005B0D9B" w:rsidRDefault="005B0D9B" w:rsidP="00FF6E90">
            <w:pPr>
              <w:jc w:val="center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Max 3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2EDA1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725E172D" w14:textId="77777777" w:rsidTr="00FF6E90">
        <w:trPr>
          <w:trHeight w:val="646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F544E5" w14:textId="77777777" w:rsidR="005B0D9B" w:rsidRPr="005B0D9B" w:rsidRDefault="005B0D9B" w:rsidP="00FF6E90">
            <w:pPr>
              <w:ind w:left="179"/>
              <w:jc w:val="both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Master/Corso di perfezionamento attinente la </w:t>
            </w:r>
            <w:proofErr w:type="gramStart"/>
            <w:r w:rsidRPr="005B0D9B">
              <w:rPr>
                <w:rFonts w:ascii="Arial" w:hAnsi="Arial" w:cs="Arial"/>
              </w:rPr>
              <w:t>professionalità  richiesta</w:t>
            </w:r>
            <w:proofErr w:type="gramEnd"/>
            <w:r w:rsidRPr="005B0D9B">
              <w:rPr>
                <w:rFonts w:ascii="Arial" w:hAnsi="Arial" w:cs="Arial"/>
              </w:rPr>
              <w:t xml:space="preserve"> (2 punti per ogni titolo)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10014" w14:textId="77777777" w:rsidR="005B0D9B" w:rsidRPr="005B0D9B" w:rsidRDefault="005B0D9B" w:rsidP="00FF6E90">
            <w:pPr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 Max 6</w:t>
            </w:r>
          </w:p>
          <w:p w14:paraId="5E4CAE8B" w14:textId="77777777" w:rsidR="005B0D9B" w:rsidRPr="005B0D9B" w:rsidRDefault="005B0D9B" w:rsidP="00FF6E90">
            <w:pPr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 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0FBF1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6BDF8452" w14:textId="77777777" w:rsidTr="00FF6E90">
        <w:trPr>
          <w:trHeight w:val="1282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C1641" w14:textId="77777777" w:rsidR="005B0D9B" w:rsidRPr="005B0D9B" w:rsidRDefault="005B0D9B" w:rsidP="00FF6E90">
            <w:pPr>
              <w:ind w:left="217" w:right="42" w:firstLine="3"/>
              <w:jc w:val="both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lastRenderedPageBreak/>
              <w:t xml:space="preserve">Partecipazione a corsi di formazione afferenti la tipologia </w:t>
            </w:r>
            <w:proofErr w:type="gramStart"/>
            <w:r w:rsidRPr="005B0D9B">
              <w:rPr>
                <w:rFonts w:ascii="Arial" w:hAnsi="Arial" w:cs="Arial"/>
              </w:rPr>
              <w:t>del  progetto</w:t>
            </w:r>
            <w:proofErr w:type="gramEnd"/>
            <w:r w:rsidRPr="005B0D9B">
              <w:rPr>
                <w:rFonts w:ascii="Arial" w:hAnsi="Arial" w:cs="Arial"/>
              </w:rPr>
              <w:t xml:space="preserve"> (di almeno 20 ore) con certificazione in qualità di  discente (1 punto per corso)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E8DA9" w14:textId="77777777" w:rsidR="005B0D9B" w:rsidRPr="005B0D9B" w:rsidRDefault="005B0D9B" w:rsidP="00FF6E90">
            <w:pPr>
              <w:jc w:val="center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Max 3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D6243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69D6B061" w14:textId="77777777" w:rsidTr="00FF6E90">
        <w:trPr>
          <w:trHeight w:val="329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431C6" w14:textId="77777777" w:rsidR="005B0D9B" w:rsidRPr="005B0D9B" w:rsidRDefault="005B0D9B" w:rsidP="00FF6E90">
            <w:pPr>
              <w:ind w:left="220"/>
              <w:rPr>
                <w:rFonts w:ascii="Arial" w:hAnsi="Arial" w:cs="Arial"/>
                <w:b/>
                <w:bCs/>
              </w:rPr>
            </w:pPr>
            <w:r w:rsidRPr="005B0D9B">
              <w:rPr>
                <w:rFonts w:ascii="Arial" w:hAnsi="Arial" w:cs="Arial"/>
                <w:b/>
                <w:bCs/>
              </w:rPr>
              <w:t>Titoli di servizio o professionali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68006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A5333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5E35CDC1" w14:textId="77777777" w:rsidTr="00FF6E90">
        <w:trPr>
          <w:trHeight w:val="962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965CF" w14:textId="77777777" w:rsidR="005B0D9B" w:rsidRPr="005B0D9B" w:rsidRDefault="005B0D9B" w:rsidP="00FF6E90">
            <w:pPr>
              <w:ind w:left="219" w:right="43" w:hanging="4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Esperienza lavorativa in progetti relativi alle discipline </w:t>
            </w:r>
            <w:proofErr w:type="gramStart"/>
            <w:r w:rsidRPr="005B0D9B">
              <w:rPr>
                <w:rFonts w:ascii="Arial" w:hAnsi="Arial" w:cs="Arial"/>
              </w:rPr>
              <w:t>STEM  o</w:t>
            </w:r>
            <w:proofErr w:type="gramEnd"/>
            <w:r w:rsidRPr="005B0D9B">
              <w:rPr>
                <w:rFonts w:ascii="Arial" w:hAnsi="Arial" w:cs="Arial"/>
              </w:rPr>
              <w:t xml:space="preserve"> Lingue Straniere (2 punti per esperienza) 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3979A" w14:textId="77777777" w:rsidR="005B0D9B" w:rsidRPr="005B0D9B" w:rsidRDefault="005B0D9B" w:rsidP="00FF6E90">
            <w:pPr>
              <w:jc w:val="center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Max 8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BF43E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30EEB424" w14:textId="77777777" w:rsidTr="006C1ABA">
        <w:trPr>
          <w:trHeight w:val="835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3905E" w14:textId="77777777" w:rsidR="005B0D9B" w:rsidRPr="005B0D9B" w:rsidRDefault="005B0D9B" w:rsidP="00FF6E90">
            <w:pPr>
              <w:ind w:left="217" w:right="42" w:firstLine="2"/>
              <w:jc w:val="both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Esperienza in attività di Animatore digitale, componente Team digitale, Funzione Strumentale (1 punto per esperienza)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63499" w14:textId="77777777" w:rsidR="005B0D9B" w:rsidRPr="005B0D9B" w:rsidRDefault="005B0D9B" w:rsidP="00FF6E90">
            <w:pPr>
              <w:jc w:val="center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Max 3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CB23D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4A8BC07A" w14:textId="77777777" w:rsidTr="00FF6E90">
        <w:trPr>
          <w:trHeight w:val="1282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184B8" w14:textId="77777777" w:rsidR="005B0D9B" w:rsidRPr="005B0D9B" w:rsidRDefault="005B0D9B" w:rsidP="00FF6E90">
            <w:pPr>
              <w:ind w:left="220" w:right="45" w:hanging="4"/>
              <w:jc w:val="both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 xml:space="preserve">Anzianità di servizio come docente di Discipline STEM o </w:t>
            </w:r>
            <w:proofErr w:type="gramStart"/>
            <w:r w:rsidRPr="005B0D9B">
              <w:rPr>
                <w:rFonts w:ascii="Arial" w:hAnsi="Arial" w:cs="Arial"/>
              </w:rPr>
              <w:t>LINGUE  STRANIERE</w:t>
            </w:r>
            <w:proofErr w:type="gramEnd"/>
            <w:r w:rsidRPr="005B0D9B">
              <w:rPr>
                <w:rFonts w:ascii="Arial" w:hAnsi="Arial" w:cs="Arial"/>
              </w:rPr>
              <w:t xml:space="preserve"> nell’I.C. Bozzini-Fasani di Lucera (1 punto per ogni anno scolastico escluso il presente)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D772A" w14:textId="77777777" w:rsidR="005B0D9B" w:rsidRPr="005B0D9B" w:rsidRDefault="005B0D9B" w:rsidP="00FF6E90">
            <w:pPr>
              <w:jc w:val="center"/>
              <w:rPr>
                <w:rFonts w:ascii="Arial" w:hAnsi="Arial" w:cs="Arial"/>
              </w:rPr>
            </w:pPr>
            <w:r w:rsidRPr="005B0D9B">
              <w:rPr>
                <w:rFonts w:ascii="Arial" w:hAnsi="Arial" w:cs="Arial"/>
              </w:rPr>
              <w:t>Max 10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14473" w14:textId="77777777" w:rsidR="005B0D9B" w:rsidRPr="005B0D9B" w:rsidRDefault="005B0D9B" w:rsidP="00FF6E90">
            <w:pPr>
              <w:rPr>
                <w:rFonts w:ascii="Arial" w:hAnsi="Arial" w:cs="Arial"/>
              </w:rPr>
            </w:pPr>
          </w:p>
        </w:tc>
      </w:tr>
      <w:tr w:rsidR="006C1ABA" w:rsidRPr="005B0D9B" w14:paraId="7103DA90" w14:textId="77777777" w:rsidTr="006C1ABA">
        <w:trPr>
          <w:trHeight w:val="768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E1BB4" w14:textId="606060A6" w:rsidR="006C1ABA" w:rsidRDefault="00467683" w:rsidP="00FF6E90">
            <w:pPr>
              <w:ind w:left="220" w:right="45" w:hanging="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Esperienza pregressa in gruppi di lavoro/team progetti PNRR.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99710" w14:textId="4068B1CB" w:rsidR="006C1ABA" w:rsidRPr="005B0D9B" w:rsidRDefault="006C1ABA" w:rsidP="00FF6E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 15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5365F" w14:textId="77777777" w:rsidR="006C1ABA" w:rsidRPr="005B0D9B" w:rsidRDefault="006C1ABA" w:rsidP="00FF6E90">
            <w:pPr>
              <w:rPr>
                <w:rFonts w:ascii="Arial" w:hAnsi="Arial" w:cs="Arial"/>
              </w:rPr>
            </w:pPr>
          </w:p>
        </w:tc>
      </w:tr>
      <w:tr w:rsidR="005B0D9B" w:rsidRPr="005B0D9B" w14:paraId="64AEB78B" w14:textId="77777777" w:rsidTr="00FF6E90">
        <w:trPr>
          <w:trHeight w:val="965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3D3D8" w14:textId="77777777" w:rsidR="005B0D9B" w:rsidRPr="005B0D9B" w:rsidRDefault="005B0D9B" w:rsidP="00FF6E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30945" w14:textId="77777777" w:rsidR="005B0D9B" w:rsidRPr="005B0D9B" w:rsidRDefault="005B0D9B" w:rsidP="00FF6E90">
            <w:pPr>
              <w:rPr>
                <w:rFonts w:ascii="Arial" w:hAnsi="Arial" w:cs="Arial"/>
                <w:b/>
                <w:bCs/>
              </w:rPr>
            </w:pPr>
            <w:r w:rsidRPr="005B0D9B">
              <w:rPr>
                <w:rFonts w:ascii="Arial" w:hAnsi="Arial" w:cs="Arial"/>
                <w:b/>
                <w:bCs/>
              </w:rPr>
              <w:t>Totale punti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76307" w14:textId="77777777" w:rsidR="005B0D9B" w:rsidRPr="005B0D9B" w:rsidRDefault="005B0D9B" w:rsidP="00FF6E90">
            <w:pPr>
              <w:ind w:left="117"/>
              <w:rPr>
                <w:rFonts w:ascii="Arial" w:hAnsi="Arial" w:cs="Arial"/>
              </w:rPr>
            </w:pPr>
          </w:p>
        </w:tc>
      </w:tr>
    </w:tbl>
    <w:p w14:paraId="09C8ED0A" w14:textId="77777777" w:rsidR="005B0D9B" w:rsidRPr="005B0D9B" w:rsidRDefault="005B0D9B" w:rsidP="005B0D9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>Allega alla presente:</w:t>
      </w:r>
    </w:p>
    <w:p w14:paraId="7C3A6069" w14:textId="09A14FF5" w:rsidR="005B0D9B" w:rsidRPr="005B0D9B" w:rsidRDefault="005B0D9B" w:rsidP="005B0D9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 xml:space="preserve">• </w:t>
      </w:r>
      <w:r>
        <w:rPr>
          <w:rFonts w:ascii="Arial" w:hAnsi="Arial" w:cs="Arial"/>
          <w:sz w:val="22"/>
          <w:szCs w:val="22"/>
        </w:rPr>
        <w:t xml:space="preserve"> </w:t>
      </w:r>
      <w:r w:rsidRPr="005B0D9B">
        <w:rPr>
          <w:rFonts w:ascii="Arial" w:hAnsi="Arial" w:cs="Arial"/>
          <w:sz w:val="22"/>
          <w:szCs w:val="22"/>
        </w:rPr>
        <w:t>Copia fotostatica del Documento d'identità;</w:t>
      </w:r>
    </w:p>
    <w:p w14:paraId="66919CCB" w14:textId="6B91D4CA" w:rsidR="005B0D9B" w:rsidRPr="005B0D9B" w:rsidRDefault="005B0D9B" w:rsidP="005B0D9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>•</w:t>
      </w:r>
      <w:r>
        <w:rPr>
          <w:rFonts w:ascii="Arial" w:hAnsi="Arial" w:cs="Arial"/>
          <w:sz w:val="22"/>
          <w:szCs w:val="22"/>
        </w:rPr>
        <w:t xml:space="preserve"> </w:t>
      </w:r>
      <w:r w:rsidRPr="005B0D9B">
        <w:rPr>
          <w:rFonts w:ascii="Arial" w:hAnsi="Arial" w:cs="Arial"/>
          <w:sz w:val="22"/>
          <w:szCs w:val="22"/>
        </w:rPr>
        <w:t>Curriculum vitae in formato europeo contenente i dati relativi ai requisiti culturali e professionali richiesti, nonché tutti i titoli validi secondo i parametri di aggiudicazione previsti nell’Avviso di selezione</w:t>
      </w:r>
      <w:r>
        <w:rPr>
          <w:rFonts w:ascii="Arial" w:hAnsi="Arial" w:cs="Arial"/>
          <w:sz w:val="22"/>
          <w:szCs w:val="22"/>
        </w:rPr>
        <w:t>;</w:t>
      </w:r>
    </w:p>
    <w:p w14:paraId="7B39134D" w14:textId="77777777" w:rsidR="005B0D9B" w:rsidRPr="005B0D9B" w:rsidRDefault="005B0D9B" w:rsidP="005B0D9B">
      <w:pPr>
        <w:jc w:val="both"/>
        <w:rPr>
          <w:rFonts w:ascii="Arial" w:hAnsi="Arial" w:cs="Arial"/>
        </w:rPr>
      </w:pPr>
      <w:r w:rsidRPr="005B0D9B">
        <w:rPr>
          <w:rFonts w:ascii="Arial" w:hAnsi="Arial" w:cs="Arial"/>
        </w:rPr>
        <w:t>• Dichiarazione di insussistenza di situazioni di conflitto di interesse e di cause di inconferibilità e di incompatibilità.</w:t>
      </w:r>
    </w:p>
    <w:p w14:paraId="57A65EF7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38548108" w14:textId="47286C6A" w:rsidR="005B0D9B" w:rsidRPr="005B0D9B" w:rsidRDefault="005B0D9B" w:rsidP="006C1ABA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 xml:space="preserve">Data____________ </w:t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  <w:t>Firma ___________________________</w:t>
      </w:r>
    </w:p>
    <w:p w14:paraId="3FE0F3CE" w14:textId="77777777" w:rsid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063544EE" w14:textId="77777777" w:rsid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1A9F3E74" w14:textId="77777777" w:rsid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78D9F92C" w14:textId="77777777" w:rsid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291FC9FD" w14:textId="77777777" w:rsid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3E001E42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577F7835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503360C5" w14:textId="77777777" w:rsidR="005B0D9B" w:rsidRPr="005B0D9B" w:rsidRDefault="005B0D9B" w:rsidP="005B0D9B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b/>
          <w:sz w:val="22"/>
          <w:szCs w:val="22"/>
        </w:rPr>
        <w:t>TRATTAMENTO DATI PERSONALI</w:t>
      </w:r>
    </w:p>
    <w:p w14:paraId="5E144566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4AB7401B" w14:textId="77777777" w:rsidR="005B0D9B" w:rsidRPr="005B0D9B" w:rsidRDefault="005B0D9B" w:rsidP="005B0D9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>Il/La sottoscritto/a consente il trattamento dei propri dati personali,</w:t>
      </w:r>
      <w:r w:rsidRPr="005B0D9B">
        <w:rPr>
          <w:rFonts w:ascii="Arial" w:eastAsia="Calibri" w:hAnsi="Arial" w:cs="Arial"/>
          <w:sz w:val="22"/>
          <w:szCs w:val="22"/>
        </w:rPr>
        <w:t xml:space="preserve"> anche con l’ausilio di mezzi informatici e telematici,</w:t>
      </w:r>
      <w:r w:rsidRPr="005B0D9B">
        <w:rPr>
          <w:rFonts w:ascii="Arial" w:hAnsi="Arial" w:cs="Arial"/>
          <w:sz w:val="22"/>
          <w:szCs w:val="22"/>
        </w:rPr>
        <w:t xml:space="preserve"> ai sensi del GDPR 2016/679 e D.Lgs 196/2003, per le esigenze e le finalità dell'incarico di cui alla presente domanda.</w:t>
      </w:r>
    </w:p>
    <w:p w14:paraId="732334C8" w14:textId="77777777" w:rsidR="005B0D9B" w:rsidRPr="005B0D9B" w:rsidRDefault="005B0D9B" w:rsidP="005B0D9B">
      <w:pPr>
        <w:pStyle w:val="Titolo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8ACC8DB" w14:textId="77777777" w:rsidR="005B0D9B" w:rsidRPr="005B0D9B" w:rsidRDefault="005B0D9B" w:rsidP="005B0D9B">
      <w:pPr>
        <w:pStyle w:val="Titolo"/>
        <w:jc w:val="left"/>
        <w:rPr>
          <w:rFonts w:ascii="Arial" w:hAnsi="Arial" w:cs="Arial"/>
          <w:sz w:val="22"/>
          <w:szCs w:val="22"/>
        </w:rPr>
      </w:pPr>
      <w:r w:rsidRPr="005B0D9B">
        <w:rPr>
          <w:rFonts w:ascii="Arial" w:hAnsi="Arial" w:cs="Arial"/>
          <w:sz w:val="22"/>
          <w:szCs w:val="22"/>
        </w:rPr>
        <w:t xml:space="preserve">Data____________ </w:t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</w:r>
      <w:r w:rsidRPr="005B0D9B">
        <w:rPr>
          <w:rFonts w:ascii="Arial" w:hAnsi="Arial" w:cs="Arial"/>
          <w:sz w:val="22"/>
          <w:szCs w:val="22"/>
        </w:rPr>
        <w:tab/>
        <w:t>Firma ___________________________</w:t>
      </w:r>
    </w:p>
    <w:p w14:paraId="07A23821" w14:textId="77777777" w:rsidR="005B0D9B" w:rsidRPr="005B0D9B" w:rsidRDefault="005B0D9B" w:rsidP="005B0D9B">
      <w:pPr>
        <w:pStyle w:val="Standard"/>
        <w:rPr>
          <w:rFonts w:ascii="Arial" w:hAnsi="Arial" w:cs="Arial"/>
          <w:sz w:val="22"/>
          <w:szCs w:val="22"/>
        </w:rPr>
      </w:pPr>
    </w:p>
    <w:p w14:paraId="754FF0CC" w14:textId="77777777" w:rsidR="005B0D9B" w:rsidRPr="005B0D9B" w:rsidRDefault="005B0D9B" w:rsidP="005B0D9B">
      <w:pPr>
        <w:rPr>
          <w:rFonts w:ascii="Arial" w:hAnsi="Arial" w:cs="Arial"/>
        </w:rPr>
      </w:pPr>
    </w:p>
    <w:p w14:paraId="16D5C5C3" w14:textId="77777777" w:rsidR="005B0D9B" w:rsidRPr="005B0D9B" w:rsidRDefault="005B0D9B" w:rsidP="005B0D9B">
      <w:pPr>
        <w:rPr>
          <w:rFonts w:ascii="Arial" w:hAnsi="Arial" w:cs="Arial"/>
        </w:rPr>
      </w:pPr>
    </w:p>
    <w:p w14:paraId="221082DD" w14:textId="77777777" w:rsidR="005B0D9B" w:rsidRPr="005B0D9B" w:rsidRDefault="005B0D9B" w:rsidP="005B0D9B">
      <w:pPr>
        <w:rPr>
          <w:rFonts w:ascii="Arial" w:hAnsi="Arial" w:cs="Arial"/>
        </w:rPr>
      </w:pPr>
    </w:p>
    <w:p w14:paraId="6E791486" w14:textId="77777777" w:rsidR="005B0D9B" w:rsidRPr="005B0D9B" w:rsidRDefault="005B0D9B" w:rsidP="005B0D9B">
      <w:pPr>
        <w:rPr>
          <w:rFonts w:ascii="Arial" w:hAnsi="Arial" w:cs="Arial"/>
        </w:rPr>
      </w:pPr>
    </w:p>
    <w:p w14:paraId="36155A62" w14:textId="77777777" w:rsidR="005B0D9B" w:rsidRPr="005B0D9B" w:rsidRDefault="005B0D9B" w:rsidP="005B0D9B">
      <w:pPr>
        <w:rPr>
          <w:rFonts w:ascii="Arial" w:hAnsi="Arial" w:cs="Arial"/>
        </w:rPr>
      </w:pPr>
    </w:p>
    <w:p w14:paraId="6C392542" w14:textId="77777777" w:rsidR="005B0D9B" w:rsidRPr="005B0D9B" w:rsidRDefault="005B0D9B" w:rsidP="005B0D9B">
      <w:pPr>
        <w:rPr>
          <w:rFonts w:ascii="Arial" w:hAnsi="Arial" w:cs="Arial"/>
        </w:rPr>
      </w:pPr>
    </w:p>
    <w:p w14:paraId="67575600" w14:textId="77777777" w:rsidR="005B0D9B" w:rsidRPr="005B0D9B" w:rsidRDefault="005B0D9B" w:rsidP="005B0D9B">
      <w:pPr>
        <w:rPr>
          <w:rFonts w:ascii="Arial" w:hAnsi="Arial" w:cs="Arial"/>
        </w:rPr>
      </w:pPr>
    </w:p>
    <w:p w14:paraId="1C8B361D" w14:textId="77777777" w:rsidR="005B0D9B" w:rsidRPr="005B0D9B" w:rsidRDefault="005B0D9B" w:rsidP="005B0D9B">
      <w:pPr>
        <w:rPr>
          <w:rFonts w:ascii="Arial" w:hAnsi="Arial" w:cs="Arial"/>
        </w:rPr>
      </w:pPr>
    </w:p>
    <w:p w14:paraId="23A7B088" w14:textId="77777777" w:rsidR="005B0D9B" w:rsidRPr="005B0D9B" w:rsidRDefault="005B0D9B" w:rsidP="005B0D9B">
      <w:pPr>
        <w:rPr>
          <w:rFonts w:ascii="Arial" w:eastAsia="Calibri" w:hAnsi="Arial" w:cs="Arial"/>
        </w:rPr>
      </w:pPr>
    </w:p>
    <w:p w14:paraId="732C1B82" w14:textId="77777777" w:rsidR="005B0D9B" w:rsidRPr="005B0D9B" w:rsidRDefault="005B0D9B" w:rsidP="005B0D9B">
      <w:pPr>
        <w:rPr>
          <w:rFonts w:ascii="Arial" w:hAnsi="Arial" w:cs="Arial"/>
        </w:rPr>
      </w:pPr>
    </w:p>
    <w:p w14:paraId="7E283CB7" w14:textId="77777777" w:rsidR="005B0D9B" w:rsidRPr="005B0D9B" w:rsidRDefault="005B0D9B" w:rsidP="005B0D9B">
      <w:pPr>
        <w:rPr>
          <w:rFonts w:ascii="Arial" w:hAnsi="Arial" w:cs="Arial"/>
        </w:rPr>
      </w:pPr>
    </w:p>
    <w:p w14:paraId="3405AF8C" w14:textId="77777777" w:rsidR="005B0D9B" w:rsidRPr="005B0D9B" w:rsidRDefault="005B0D9B" w:rsidP="00764DF3">
      <w:pPr>
        <w:jc w:val="both"/>
        <w:rPr>
          <w:rFonts w:ascii="Arial" w:hAnsi="Arial" w:cs="Arial"/>
          <w:b/>
          <w:bCs/>
        </w:rPr>
      </w:pPr>
    </w:p>
    <w:p w14:paraId="109166DC" w14:textId="77777777" w:rsidR="00764DF3" w:rsidRPr="005B0D9B" w:rsidRDefault="00764DF3" w:rsidP="00764DF3">
      <w:pPr>
        <w:jc w:val="both"/>
        <w:rPr>
          <w:rFonts w:ascii="Arial" w:hAnsi="Arial" w:cs="Arial"/>
        </w:rPr>
      </w:pPr>
    </w:p>
    <w:p w14:paraId="5CA59D94" w14:textId="1641BF12" w:rsidR="00491A65" w:rsidRPr="005B0D9B" w:rsidRDefault="00491A65" w:rsidP="005B0D9B">
      <w:pPr>
        <w:jc w:val="right"/>
        <w:rPr>
          <w:rFonts w:ascii="Arial" w:hAnsi="Arial" w:cs="Arial"/>
        </w:rPr>
      </w:pPr>
      <w:r w:rsidRPr="005B0D9B">
        <w:rPr>
          <w:rFonts w:ascii="Arial" w:hAnsi="Arial" w:cs="Arial"/>
        </w:rPr>
        <w:tab/>
      </w:r>
      <w:r w:rsidRPr="005B0D9B">
        <w:rPr>
          <w:rFonts w:ascii="Arial" w:hAnsi="Arial" w:cs="Arial"/>
        </w:rPr>
        <w:tab/>
      </w:r>
      <w:r w:rsidRPr="005B0D9B">
        <w:rPr>
          <w:rFonts w:ascii="Arial" w:hAnsi="Arial" w:cs="Arial"/>
        </w:rPr>
        <w:tab/>
      </w:r>
      <w:r w:rsidRPr="005B0D9B">
        <w:rPr>
          <w:rFonts w:ascii="Arial" w:hAnsi="Arial" w:cs="Arial"/>
        </w:rPr>
        <w:tab/>
      </w:r>
      <w:r w:rsidRPr="005B0D9B">
        <w:rPr>
          <w:rFonts w:ascii="Arial" w:hAnsi="Arial" w:cs="Arial"/>
        </w:rPr>
        <w:tab/>
      </w:r>
      <w:r w:rsidRPr="005B0D9B">
        <w:rPr>
          <w:rFonts w:ascii="Arial" w:hAnsi="Arial" w:cs="Arial"/>
        </w:rPr>
        <w:tab/>
      </w:r>
      <w:r w:rsidRPr="005B0D9B">
        <w:rPr>
          <w:rFonts w:ascii="Arial" w:hAnsi="Arial" w:cs="Arial"/>
        </w:rPr>
        <w:tab/>
      </w:r>
      <w:bookmarkEnd w:id="0"/>
    </w:p>
    <w:p w14:paraId="589B2403" w14:textId="77777777" w:rsidR="0039050A" w:rsidRPr="005B0D9B" w:rsidRDefault="0039050A" w:rsidP="00491A65">
      <w:pPr>
        <w:jc w:val="both"/>
        <w:rPr>
          <w:rFonts w:ascii="Arial" w:hAnsi="Arial" w:cs="Arial"/>
        </w:rPr>
      </w:pPr>
    </w:p>
    <w:p w14:paraId="52C15A7C" w14:textId="77777777" w:rsidR="0039050A" w:rsidRPr="005B0D9B" w:rsidRDefault="0039050A" w:rsidP="00643D0F">
      <w:pPr>
        <w:rPr>
          <w:rFonts w:ascii="Arial" w:hAnsi="Arial" w:cs="Arial"/>
        </w:rPr>
      </w:pPr>
    </w:p>
    <w:sectPr w:rsidR="0039050A" w:rsidRPr="005B0D9B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F193F" w14:textId="77777777" w:rsidR="00936A57" w:rsidRDefault="00936A57" w:rsidP="00FF2445">
      <w:pPr>
        <w:spacing w:after="0" w:line="240" w:lineRule="auto"/>
      </w:pPr>
      <w:r>
        <w:separator/>
      </w:r>
    </w:p>
  </w:endnote>
  <w:endnote w:type="continuationSeparator" w:id="0">
    <w:p w14:paraId="7582CE9F" w14:textId="77777777" w:rsidR="00936A57" w:rsidRDefault="00936A57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D0C8C" w14:textId="77777777" w:rsidR="00FF2445" w:rsidRDefault="003577E6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2E599066" wp14:editId="3D0554EC">
          <wp:extent cx="7518435" cy="533400"/>
          <wp:effectExtent l="0" t="0" r="635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373" cy="53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23CB26" w14:textId="77777777" w:rsidR="00936A57" w:rsidRDefault="00936A57" w:rsidP="00FF2445">
      <w:pPr>
        <w:spacing w:after="0" w:line="240" w:lineRule="auto"/>
      </w:pPr>
      <w:r>
        <w:separator/>
      </w:r>
    </w:p>
  </w:footnote>
  <w:footnote w:type="continuationSeparator" w:id="0">
    <w:p w14:paraId="28EBD946" w14:textId="77777777" w:rsidR="00936A57" w:rsidRDefault="00936A57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E80F1" w14:textId="77777777" w:rsidR="006822A3" w:rsidRDefault="006822A3" w:rsidP="006822A3">
    <w:pPr>
      <w:pStyle w:val="Intestazione"/>
      <w:ind w:left="-426"/>
    </w:pPr>
  </w:p>
  <w:p w14:paraId="0B458C26" w14:textId="77777777" w:rsidR="00C66AA2" w:rsidRDefault="00C66AA2" w:rsidP="006822A3">
    <w:pPr>
      <w:pStyle w:val="Intestazione"/>
      <w:ind w:left="-426"/>
    </w:pPr>
  </w:p>
  <w:p w14:paraId="061E452E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5250B21A" w14:textId="77777777" w:rsidR="00056114" w:rsidRDefault="00C66AA2" w:rsidP="00C66AA2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2473D02E" wp14:editId="0A064A35">
          <wp:extent cx="7207128" cy="14315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7260" cy="143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728DA"/>
    <w:multiLevelType w:val="multilevel"/>
    <w:tmpl w:val="D0E4444A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1425034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27538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667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4EFC"/>
    <w:rsid w:val="00044A40"/>
    <w:rsid w:val="00056114"/>
    <w:rsid w:val="0007719F"/>
    <w:rsid w:val="00087E54"/>
    <w:rsid w:val="000B7087"/>
    <w:rsid w:val="000D70E8"/>
    <w:rsid w:val="000D76A5"/>
    <w:rsid w:val="00175D68"/>
    <w:rsid w:val="00180A06"/>
    <w:rsid w:val="00312BDA"/>
    <w:rsid w:val="003577E6"/>
    <w:rsid w:val="0039050A"/>
    <w:rsid w:val="0039234D"/>
    <w:rsid w:val="003D3CFB"/>
    <w:rsid w:val="00467683"/>
    <w:rsid w:val="00480898"/>
    <w:rsid w:val="00491A65"/>
    <w:rsid w:val="004A2ECF"/>
    <w:rsid w:val="00551795"/>
    <w:rsid w:val="00583346"/>
    <w:rsid w:val="005B0D9B"/>
    <w:rsid w:val="0064186A"/>
    <w:rsid w:val="00643D0F"/>
    <w:rsid w:val="006822A3"/>
    <w:rsid w:val="006C1ABA"/>
    <w:rsid w:val="006D40DC"/>
    <w:rsid w:val="007011AF"/>
    <w:rsid w:val="00764DF3"/>
    <w:rsid w:val="00766C2A"/>
    <w:rsid w:val="00767B24"/>
    <w:rsid w:val="00775C15"/>
    <w:rsid w:val="007B41CF"/>
    <w:rsid w:val="007C3CAA"/>
    <w:rsid w:val="007D60C2"/>
    <w:rsid w:val="007F2B85"/>
    <w:rsid w:val="008138CB"/>
    <w:rsid w:val="00820429"/>
    <w:rsid w:val="00822607"/>
    <w:rsid w:val="008732F7"/>
    <w:rsid w:val="008B217D"/>
    <w:rsid w:val="008E666F"/>
    <w:rsid w:val="00936A57"/>
    <w:rsid w:val="00936BD0"/>
    <w:rsid w:val="00946560"/>
    <w:rsid w:val="00981B40"/>
    <w:rsid w:val="00A03833"/>
    <w:rsid w:val="00A04E16"/>
    <w:rsid w:val="00A06CAC"/>
    <w:rsid w:val="00A6025C"/>
    <w:rsid w:val="00AB39FB"/>
    <w:rsid w:val="00B5068C"/>
    <w:rsid w:val="00B77A3E"/>
    <w:rsid w:val="00B966EE"/>
    <w:rsid w:val="00C66AA2"/>
    <w:rsid w:val="00C91349"/>
    <w:rsid w:val="00CA5C18"/>
    <w:rsid w:val="00CC36CD"/>
    <w:rsid w:val="00D31062"/>
    <w:rsid w:val="00D53B05"/>
    <w:rsid w:val="00D65D83"/>
    <w:rsid w:val="00D90DBF"/>
    <w:rsid w:val="00D971E7"/>
    <w:rsid w:val="00DA7866"/>
    <w:rsid w:val="00DB6BAA"/>
    <w:rsid w:val="00DD67A8"/>
    <w:rsid w:val="00DF0294"/>
    <w:rsid w:val="00E050C4"/>
    <w:rsid w:val="00E21717"/>
    <w:rsid w:val="00E44C01"/>
    <w:rsid w:val="00E672CE"/>
    <w:rsid w:val="00E6734F"/>
    <w:rsid w:val="00EC6A8B"/>
    <w:rsid w:val="00EE363C"/>
    <w:rsid w:val="00F14EFC"/>
    <w:rsid w:val="00F3242B"/>
    <w:rsid w:val="00F378F2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28C45F69"/>
  <w15:docId w15:val="{88A0B691-D9BA-4CCD-BE6F-647497E8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1A65"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6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0D9B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5B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5B0D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Paragrafoelenco1">
    <w:name w:val="Paragrafo elenco1"/>
    <w:basedOn w:val="Standard"/>
    <w:rsid w:val="005B0D9B"/>
    <w:pPr>
      <w:spacing w:line="276" w:lineRule="auto"/>
      <w:ind w:left="720"/>
    </w:pPr>
    <w:rPr>
      <w:rFonts w:ascii="Arial" w:eastAsia="Arial" w:hAnsi="Arial" w:cs="Arial"/>
      <w:sz w:val="22"/>
      <w:szCs w:val="22"/>
      <w:lang w:eastAsia="ar-SA"/>
    </w:rPr>
  </w:style>
  <w:style w:type="numbering" w:customStyle="1" w:styleId="WWNum1">
    <w:name w:val="WWNum1"/>
    <w:basedOn w:val="Nessunelenco"/>
    <w:rsid w:val="005B0D9B"/>
    <w:pPr>
      <w:numPr>
        <w:numId w:val="3"/>
      </w:numPr>
    </w:pPr>
  </w:style>
  <w:style w:type="paragraph" w:styleId="Titolo">
    <w:name w:val="Title"/>
    <w:basedOn w:val="Standard"/>
    <w:link w:val="TitoloCarattere"/>
    <w:uiPriority w:val="10"/>
    <w:qFormat/>
    <w:rsid w:val="005B0D9B"/>
    <w:pPr>
      <w:jc w:val="center"/>
    </w:pPr>
    <w:rPr>
      <w:sz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5B0D9B"/>
    <w:rPr>
      <w:rFonts w:ascii="Liberation Serif" w:eastAsia="NSimSun" w:hAnsi="Liberation Serif" w:cs="Lucida Sans"/>
      <w:kern w:val="3"/>
      <w:sz w:val="26"/>
      <w:szCs w:val="24"/>
      <w:lang w:eastAsia="zh-CN" w:bidi="hi-IN"/>
    </w:rPr>
  </w:style>
  <w:style w:type="character" w:customStyle="1" w:styleId="spanboldcenterbig">
    <w:name w:val="span_bold_center_big"/>
    <w:basedOn w:val="Carpredefinitoparagrafo"/>
    <w:rsid w:val="005B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ocuments\Modelli%20di%20Office%20personalizzati\carta%20intestata%20-%20PNR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- PNRR</Template>
  <TotalTime>39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FGIC842006 - I.C. BOZZINI - FASANI</cp:lastModifiedBy>
  <cp:revision>16</cp:revision>
  <cp:lastPrinted>2023-03-20T10:34:00Z</cp:lastPrinted>
  <dcterms:created xsi:type="dcterms:W3CDTF">2024-09-28T08:29:00Z</dcterms:created>
  <dcterms:modified xsi:type="dcterms:W3CDTF">2024-10-29T10:59:00Z</dcterms:modified>
</cp:coreProperties>
</file>